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1F" w:rsidRPr="00330D1F" w:rsidRDefault="00330D1F" w:rsidP="00330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30D1F">
        <w:rPr>
          <w:rFonts w:ascii="Times New Roman" w:hAnsi="Times New Roman"/>
          <w:b/>
          <w:bCs/>
          <w:sz w:val="28"/>
          <w:szCs w:val="28"/>
        </w:rPr>
        <w:t xml:space="preserve">ОТЧЕТ </w:t>
      </w:r>
    </w:p>
    <w:p w:rsidR="00330D1F" w:rsidRPr="00330D1F" w:rsidRDefault="00330D1F" w:rsidP="00330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D1F">
        <w:rPr>
          <w:rFonts w:ascii="Times New Roman" w:hAnsi="Times New Roman"/>
          <w:b/>
          <w:bCs/>
          <w:sz w:val="28"/>
          <w:szCs w:val="28"/>
        </w:rPr>
        <w:t>О ВЫПОЛНЕНИИ ПЛАНА</w:t>
      </w:r>
    </w:p>
    <w:p w:rsidR="00330D1F" w:rsidRPr="00330D1F" w:rsidRDefault="00330D1F" w:rsidP="00330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D1F">
        <w:rPr>
          <w:rFonts w:ascii="Times New Roman" w:hAnsi="Times New Roman"/>
          <w:b/>
          <w:bCs/>
          <w:sz w:val="28"/>
          <w:szCs w:val="28"/>
        </w:rPr>
        <w:t>ПРОТИВОДЕЙСТВИЯ КОРРУПЦИИ В УПРАВЕ РАЙОНА МИТИНО</w:t>
      </w:r>
    </w:p>
    <w:p w:rsidR="00330D1F" w:rsidRPr="00330D1F" w:rsidRDefault="00330D1F" w:rsidP="00330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D1F">
        <w:rPr>
          <w:rFonts w:ascii="Times New Roman" w:hAnsi="Times New Roman"/>
          <w:b/>
          <w:bCs/>
          <w:sz w:val="28"/>
          <w:szCs w:val="28"/>
        </w:rPr>
        <w:t xml:space="preserve"> ГОРОДА МОСКВЫ НА 2018-2020 ГОДЫ</w:t>
      </w:r>
    </w:p>
    <w:p w:rsidR="00330D1F" w:rsidRPr="00330D1F" w:rsidRDefault="00330D1F" w:rsidP="00330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D1F">
        <w:rPr>
          <w:rFonts w:ascii="Times New Roman" w:hAnsi="Times New Roman"/>
          <w:b/>
          <w:bCs/>
          <w:sz w:val="28"/>
          <w:szCs w:val="28"/>
        </w:rPr>
        <w:t xml:space="preserve">за </w:t>
      </w:r>
      <w:r w:rsidR="00970F80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330D1F">
        <w:rPr>
          <w:rFonts w:ascii="Times New Roman" w:hAnsi="Times New Roman"/>
          <w:b/>
          <w:bCs/>
          <w:sz w:val="28"/>
          <w:szCs w:val="28"/>
        </w:rPr>
        <w:t xml:space="preserve"> полугодие 201</w:t>
      </w:r>
      <w:r>
        <w:rPr>
          <w:rFonts w:ascii="Times New Roman" w:hAnsi="Times New Roman"/>
          <w:b/>
          <w:bCs/>
          <w:sz w:val="28"/>
          <w:szCs w:val="28"/>
        </w:rPr>
        <w:t>9</w:t>
      </w:r>
      <w:r w:rsidRPr="00330D1F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8C44CD" w:rsidRPr="00826160" w:rsidRDefault="008C44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3969"/>
        <w:gridCol w:w="4536"/>
      </w:tblGrid>
      <w:tr w:rsidR="008C44CD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D0278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C44CD"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EC3918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18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8C44CD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EC3918" w:rsidRDefault="008C44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1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C44CD" w:rsidRPr="00826160" w:rsidTr="00EC39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Организационные мероприятия по противодействию коррупции</w:t>
            </w:r>
          </w:p>
        </w:tc>
      </w:tr>
      <w:tr w:rsidR="00660926" w:rsidRPr="00826160" w:rsidTr="007C0DFA">
        <w:trPr>
          <w:trHeight w:val="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6" w:rsidRPr="00D02784" w:rsidRDefault="00660926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6" w:rsidRPr="00660926" w:rsidRDefault="00660926" w:rsidP="006609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26">
              <w:rPr>
                <w:rFonts w:ascii="Times New Roman" w:hAnsi="Times New Roman"/>
                <w:sz w:val="28"/>
                <w:szCs w:val="28"/>
              </w:rPr>
              <w:t xml:space="preserve">Взаимодействие по вопросам противодействия коррупции с Управлением государственной службы и кадров префектуры СЗАО города Москвы, информирование их о проводимой управой района </w:t>
            </w:r>
            <w:r>
              <w:rPr>
                <w:rFonts w:ascii="Times New Roman" w:hAnsi="Times New Roman"/>
                <w:sz w:val="28"/>
                <w:szCs w:val="28"/>
              </w:rPr>
              <w:t>Митино</w:t>
            </w:r>
            <w:r w:rsidRPr="00660926">
              <w:rPr>
                <w:rFonts w:ascii="Times New Roman" w:hAnsi="Times New Roman"/>
                <w:sz w:val="28"/>
                <w:szCs w:val="28"/>
              </w:rPr>
              <w:t xml:space="preserve"> города Москвы антикоррупционной работе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6" w:rsidRPr="00660926" w:rsidRDefault="00660926" w:rsidP="006609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26">
              <w:rPr>
                <w:rFonts w:ascii="Times New Roman" w:hAnsi="Times New Roman"/>
                <w:sz w:val="28"/>
                <w:szCs w:val="28"/>
              </w:rPr>
              <w:t>Юридическая служба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6" w:rsidRPr="00660926" w:rsidRDefault="00660926" w:rsidP="006609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926">
              <w:rPr>
                <w:rFonts w:ascii="Times New Roman" w:hAnsi="Times New Roman"/>
                <w:sz w:val="28"/>
                <w:szCs w:val="28"/>
              </w:rPr>
              <w:t>По запросам префектуры СЗАО города Москвы</w:t>
            </w:r>
          </w:p>
        </w:tc>
      </w:tr>
      <w:tr w:rsidR="008C44CD" w:rsidRPr="00826160" w:rsidTr="007C0DFA">
        <w:trPr>
          <w:trHeight w:val="2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 w:rsidP="00706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материалов и предложений для участия </w:t>
            </w:r>
            <w:r w:rsidR="0070667F">
              <w:rPr>
                <w:rFonts w:ascii="Times New Roman" w:hAnsi="Times New Roman" w:cs="Times New Roman"/>
                <w:sz w:val="28"/>
                <w:szCs w:val="28"/>
              </w:rPr>
              <w:t>префекта Северо-Западного административного округа 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в заседаниях Совета </w:t>
            </w:r>
            <w:r w:rsidR="00826160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при Мэре Москвы по противодействию коррупции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и президиума Совета </w:t>
            </w:r>
            <w:r w:rsidR="00826160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при Мэре Москвы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 противодействию коррупции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3030A7" w:rsidP="000E300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030A7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03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3005">
              <w:rPr>
                <w:rFonts w:ascii="Times New Roman" w:hAnsi="Times New Roman" w:cs="Times New Roman"/>
                <w:sz w:val="28"/>
                <w:szCs w:val="28"/>
              </w:rPr>
              <w:t xml:space="preserve">иные структурные подразделения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Календарным планом работы президиума Совета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t>при Мэре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и запросами </w:t>
            </w:r>
            <w:r w:rsidR="000E3005" w:rsidRPr="000E3005">
              <w:rPr>
                <w:rFonts w:ascii="Times New Roman" w:hAnsi="Times New Roman" w:cs="Times New Roman"/>
                <w:sz w:val="28"/>
                <w:szCs w:val="28"/>
              </w:rPr>
              <w:t>Департамента региональной безопасности и противодействия коррупции города Москвы</w:t>
            </w:r>
          </w:p>
        </w:tc>
      </w:tr>
      <w:tr w:rsidR="008C44CD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 w:rsidP="0070667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исполнения решений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Совета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Мэре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и президиума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t>Совета при Мэре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коррупции, касающихся </w:t>
            </w:r>
            <w:r w:rsidR="003030A7" w:rsidRPr="003030A7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3030A7" w:rsidRPr="00303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3005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соответствии со сроками,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указанными в протоколах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Совета при Мэре Москвы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по противодействию коррупции и президиума </w:t>
            </w:r>
            <w:r w:rsidR="000E3005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Совета при Мэре Москвы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 противодействию коррупции</w:t>
            </w:r>
          </w:p>
        </w:tc>
      </w:tr>
      <w:tr w:rsidR="008C44CD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0225F1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8C44CD"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C44CD" w:rsidRPr="00826160" w:rsidRDefault="008C44C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заседаний </w:t>
            </w:r>
            <w:r w:rsidR="00756120" w:rsidRPr="00756120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по противодействию коррупции </w:t>
            </w:r>
            <w:r w:rsidR="00AE46AF"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756120" w:rsidRPr="00756120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и реализация принятых решений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C44CD" w:rsidRPr="00826160" w:rsidRDefault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C44CD" w:rsidRPr="00826160" w:rsidRDefault="000225F1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  <w:r w:rsidR="008C44CD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или по поручению </w:t>
            </w:r>
            <w:r w:rsidR="00AE46AF">
              <w:rPr>
                <w:rFonts w:ascii="Times New Roman" w:hAnsi="Times New Roman" w:cs="Times New Roman"/>
                <w:sz w:val="28"/>
                <w:szCs w:val="28"/>
              </w:rPr>
              <w:t xml:space="preserve">главы управы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</w:p>
        </w:tc>
      </w:tr>
      <w:tr w:rsidR="008C44CD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D02784" w:rsidRDefault="008C44CD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Мониторинг антикоррупционного законодательства и приведение правовых актов города Москвы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156C42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</w:t>
            </w:r>
            <w:r w:rsidR="00AE46AF">
              <w:rPr>
                <w:rFonts w:ascii="Times New Roman" w:hAnsi="Times New Roman" w:cs="Times New Roman"/>
                <w:sz w:val="28"/>
                <w:szCs w:val="28"/>
              </w:rPr>
              <w:t>ая служба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CD" w:rsidRPr="00826160" w:rsidRDefault="008C44C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0225F1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D02784" w:rsidRDefault="000225F1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0225F1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состава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коррупции, осуществляющ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мероприятий организационного, правового, экономического, информационного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кадрового характера, направленных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на устранение причин и условий, порождающих коррупцию в городе Москве, и реализуем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6AF">
              <w:rPr>
                <w:rFonts w:ascii="Times New Roman" w:hAnsi="Times New Roman" w:cs="Times New Roman"/>
                <w:sz w:val="28"/>
                <w:szCs w:val="28"/>
              </w:rPr>
              <w:t xml:space="preserve">управой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AE46A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5E43AA" w:rsidRDefault="000225F1" w:rsidP="00D476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43AA"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 w:rsidR="00D476DC">
              <w:rPr>
                <w:rFonts w:ascii="Times New Roman" w:hAnsi="Times New Roman" w:cs="Times New Roman"/>
                <w:sz w:val="28"/>
                <w:szCs w:val="28"/>
              </w:rPr>
              <w:t>5 декабря</w:t>
            </w:r>
            <w:r w:rsidRPr="005E43AA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F91E0A" w:rsidRPr="005E43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5E43A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225F1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D02784" w:rsidRDefault="000225F1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0225F1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Участие руководителей </w:t>
            </w:r>
            <w:r w:rsidR="00AE46AF" w:rsidRPr="00AE46AF">
              <w:rPr>
                <w:rFonts w:ascii="Times New Roman" w:hAnsi="Times New Roman" w:cs="Times New Roman"/>
                <w:sz w:val="28"/>
                <w:szCs w:val="28"/>
              </w:rPr>
              <w:t>управ</w:t>
            </w:r>
            <w:r w:rsidR="00AE46A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E46AF"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3F5325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3A7818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330D1F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2019 года </w:t>
            </w:r>
            <w:r w:rsidR="00330D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приглашений от организаторов мероприятий не поступало</w:t>
            </w:r>
          </w:p>
        </w:tc>
      </w:tr>
      <w:tr w:rsidR="000225F1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D02784" w:rsidRDefault="000225F1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Pr="00826160" w:rsidRDefault="000225F1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противодействию коррупции и К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по соблюдению требований к служебному поведению государственных гражданских служащих города Москвы и урегулированию конфликта интересов </w:t>
            </w:r>
            <w:r w:rsidR="00AE46AF">
              <w:rPr>
                <w:rFonts w:ascii="Times New Roman" w:hAnsi="Times New Roman" w:cs="Times New Roman"/>
                <w:sz w:val="28"/>
                <w:szCs w:val="28"/>
              </w:rPr>
              <w:t>управы</w:t>
            </w:r>
            <w:r w:rsidR="00AE46AF"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233C5D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AE46AF"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6C42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F1" w:rsidRDefault="00AE46A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  <w:p w:rsidR="003F5325" w:rsidRPr="00826160" w:rsidRDefault="003F5325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Юридическая служба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377A7" w:rsidRDefault="00330D1F" w:rsidP="00330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77A7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="00A07BE6" w:rsidRPr="007377A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377A7">
              <w:rPr>
                <w:rFonts w:ascii="Times New Roman" w:hAnsi="Times New Roman"/>
                <w:sz w:val="28"/>
                <w:szCs w:val="28"/>
              </w:rPr>
              <w:t xml:space="preserve"> полугодие 2019 года Комиссия по противодействию коррупции управы района Митино города Москвы провела одно заседание. </w:t>
            </w:r>
          </w:p>
          <w:p w:rsidR="000225F1" w:rsidRPr="00826160" w:rsidRDefault="00CE7459" w:rsidP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377A7">
              <w:rPr>
                <w:rFonts w:ascii="Times New Roman" w:hAnsi="Times New Roman" w:cs="Times New Roman"/>
                <w:sz w:val="28"/>
                <w:szCs w:val="28"/>
              </w:rPr>
              <w:t>На заседании обсуждались общие вопросы об исполнении Плана</w:t>
            </w:r>
            <w:r w:rsidRPr="00287A0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период 2019 года</w:t>
            </w:r>
            <w:r w:rsidRPr="00287A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обобщение информации о фактах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управе района Митино</w:t>
            </w:r>
            <w:r w:rsidRPr="00156C42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330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="00535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535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-е полугодие 2019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 xml:space="preserve"> года информация о фактах коррупции в управе района Митино города Москвы </w:t>
            </w:r>
            <w:r w:rsidRPr="007975A8">
              <w:rPr>
                <w:rFonts w:ascii="Times New Roman" w:hAnsi="Times New Roman"/>
                <w:b/>
                <w:sz w:val="28"/>
                <w:szCs w:val="28"/>
              </w:rPr>
              <w:t>не поступала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управ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. Направление результатов проведенного анализа в Департамент региональной безопасности и противодействия коррупции города Москвы для изучения и обобщения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>Сектор по работе со служебной корреспонденцией, письмами граждан, организации приема населения и материально-технического обеспечения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330D1F" w:rsidRPr="00330D1F" w:rsidRDefault="00330D1F" w:rsidP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30D1F">
              <w:rPr>
                <w:rFonts w:ascii="Times New Roman" w:hAnsi="Times New Roman" w:cs="Times New Roman"/>
                <w:sz w:val="28"/>
                <w:szCs w:val="28"/>
              </w:rPr>
              <w:t>Работа ведется на постоянной основе.</w:t>
            </w:r>
          </w:p>
          <w:p w:rsidR="00330D1F" w:rsidRPr="00826160" w:rsidRDefault="00330D1F" w:rsidP="0053583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30D1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358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535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0D1F">
              <w:rPr>
                <w:rFonts w:ascii="Times New Roman" w:hAnsi="Times New Roman" w:cs="Times New Roman"/>
                <w:sz w:val="28"/>
                <w:szCs w:val="28"/>
              </w:rPr>
              <w:t>-е полугодие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30D1F">
              <w:rPr>
                <w:rFonts w:ascii="Times New Roman" w:hAnsi="Times New Roman" w:cs="Times New Roman"/>
                <w:sz w:val="28"/>
                <w:szCs w:val="28"/>
              </w:rPr>
              <w:t xml:space="preserve"> года обращений граждан и организаций о фактах коррупции в управе района Митино города Москвы </w:t>
            </w:r>
            <w:r w:rsidRPr="00330D1F">
              <w:rPr>
                <w:rFonts w:ascii="Times New Roman" w:hAnsi="Times New Roman" w:cs="Times New Roman"/>
                <w:b/>
                <w:sz w:val="28"/>
                <w:szCs w:val="28"/>
              </w:rPr>
              <w:t>не поступало.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AE46A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средств массовой информации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информационно-телекоммуникационной сети Интернет в целях выявления сведений о фактах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управе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, а также сведений о нарушениях ограничений, запретов и неисполнении обязанностей, установленных в целях противодействия коррупции,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гражда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нской службы в управе района Митино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233C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46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службы и кадров префектуры СЗАО города Москвы, организационный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AE46AF">
              <w:rPr>
                <w:rFonts w:ascii="Times New Roman" w:hAnsi="Times New Roman" w:cs="Times New Roman"/>
                <w:sz w:val="28"/>
                <w:szCs w:val="28"/>
              </w:rPr>
              <w:t xml:space="preserve">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30D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Мониторинг средств массовой </w:t>
            </w:r>
            <w:r w:rsidRPr="00330D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и информационно-телекоммуникационной сети Интернет в целях выявления сведений о фактах коррупции в управе района Митино города Москвы проводится на постоянной основе.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982D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соблюдения государственными гражданскими служащими </w:t>
            </w:r>
            <w:r w:rsidRPr="00982D07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98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антикоррупционных стандартов поведения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D07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по работе со служебной корреспонденцией, письмами граждан, организации приема населения и материально-технического обеспечения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330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="00535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535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>-е полугодие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 xml:space="preserve"> года в управу района на прием по вопросам противодействия коррупции ни граждане, ни представители организаций </w:t>
            </w:r>
            <w:r w:rsidRPr="00330D1F">
              <w:rPr>
                <w:rFonts w:ascii="Times New Roman" w:hAnsi="Times New Roman"/>
                <w:b/>
                <w:sz w:val="28"/>
                <w:szCs w:val="28"/>
              </w:rPr>
              <w:t>не обращались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0093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D02784" w:rsidRDefault="00A0093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5A8">
              <w:rPr>
                <w:rFonts w:ascii="Times New Roman" w:hAnsi="Times New Roman"/>
                <w:b/>
                <w:sz w:val="28"/>
                <w:szCs w:val="28"/>
              </w:rPr>
              <w:t>1.14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826160" w:rsidRDefault="00A0093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Проведение в Международный день по борьбе с коррупцией лекций и семинаров для повышения уровня правовой грамотности государственных гражданских служащих управы района Митино 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Default="00A0093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7975A8" w:rsidRDefault="00A0093F" w:rsidP="00330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Ежегодно 9 декабря</w:t>
            </w:r>
          </w:p>
        </w:tc>
      </w:tr>
      <w:tr w:rsidR="00A0093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D02784" w:rsidRDefault="00A0093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5A8">
              <w:rPr>
                <w:rFonts w:ascii="Times New Roman" w:hAnsi="Times New Roman"/>
                <w:b/>
                <w:sz w:val="28"/>
                <w:szCs w:val="28"/>
              </w:rPr>
              <w:t>1.15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826160" w:rsidRDefault="00A0093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 xml:space="preserve">Представление предложений для включения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>в План мероприятий по противодействию коррупции в городе Москве на 2020-2023 годы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Default="00A0093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государственной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>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F" w:rsidRPr="007975A8" w:rsidRDefault="00A0093F" w:rsidP="00330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 1 октября </w:t>
            </w:r>
            <w:r w:rsidRPr="00A0093F">
              <w:rPr>
                <w:rFonts w:ascii="Times New Roman" w:hAnsi="Times New Roman"/>
                <w:sz w:val="28"/>
                <w:szCs w:val="28"/>
              </w:rPr>
              <w:t>2020 г.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Подготовка предложений по совершенствованию взаимодействия органов исполнительной власти города Москвы с субъектами общественного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31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  <w:p w:rsidR="00330D1F" w:rsidRPr="00535831" w:rsidRDefault="00535831" w:rsidP="00535831">
            <w:pPr>
              <w:tabs>
                <w:tab w:val="left" w:pos="1101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Работа ведется на постоянной основе.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75A8">
              <w:rPr>
                <w:rFonts w:ascii="Times New Roman" w:hAnsi="Times New Roman"/>
                <w:bCs/>
                <w:sz w:val="28"/>
                <w:szCs w:val="28"/>
              </w:rPr>
              <w:t>Внесение изменений в планы противодействия коррупции в управе района Митино города Москвы и ее структурных подразделениях в соответствии с Национальным планом противодействия коррупции на 2018-2020 годы и Планом противодействия коррупции в городе Москве на 2018-2020 годы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75A8">
              <w:rPr>
                <w:rFonts w:ascii="Times New Roman" w:hAnsi="Times New Roman"/>
                <w:bCs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Default="00330D1F" w:rsidP="0068386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  <w:r w:rsidR="008C6D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6DA7" w:rsidRPr="002E071D" w:rsidRDefault="008C6DA7" w:rsidP="0053583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E071D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535831" w:rsidRPr="002E0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5831" w:rsidRPr="002E07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E071D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2019 года актуализация не осуществлялась.</w:t>
            </w:r>
          </w:p>
        </w:tc>
      </w:tr>
      <w:tr w:rsidR="00330D1F" w:rsidRPr="00826160" w:rsidTr="00EC39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 w:rsidP="00233C5D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Противодействие коррупции при замещении должностей государственной гражданской службы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управе района Митино</w:t>
            </w: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города Москвы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982D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Проверка сведений, представляемых лицами, замещающими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государственной гражданской службы города Москвы, назначение на которые и освобождение от которых осуществляется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главой управы района Митино города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Москвы, а также гражданами, претендующими на замещение указанных должностей, соблюдения лицами, замещающими указанные должности,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1925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D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1925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982D0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службы и кадров префектуры СЗАО города Москвы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982D0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службы города Москвы в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аве района Митино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5D27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5D27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Default="00330D1F" w:rsidP="005D27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Рассмотрение уведомлений государственных гражданских служащих</w:t>
            </w:r>
          </w:p>
          <w:p w:rsidR="00330D1F" w:rsidRPr="00826160" w:rsidRDefault="00330D1F" w:rsidP="007F0D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о случаях склонения к совершени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коррупционных правонарушений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, в целях предотвращения и урегулирования конфликта интересов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7F0D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5D27D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</w:t>
            </w:r>
            <w:r w:rsidR="00070AA4">
              <w:rPr>
                <w:rFonts w:ascii="Times New Roman" w:hAnsi="Times New Roman"/>
                <w:sz w:val="28"/>
                <w:szCs w:val="28"/>
              </w:rPr>
              <w:t xml:space="preserve">нно, за </w:t>
            </w:r>
            <w:r w:rsidR="00070AA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полугодие 2019</w:t>
            </w:r>
            <w:r w:rsidRPr="007975A8">
              <w:rPr>
                <w:rFonts w:ascii="Times New Roman" w:hAnsi="Times New Roman"/>
                <w:sz w:val="28"/>
                <w:szCs w:val="28"/>
              </w:rPr>
              <w:t xml:space="preserve"> года данные уведомления в управу района </w:t>
            </w:r>
            <w:r w:rsidRPr="007975A8">
              <w:rPr>
                <w:rFonts w:ascii="Times New Roman" w:hAnsi="Times New Roman"/>
                <w:b/>
                <w:sz w:val="28"/>
                <w:szCs w:val="28"/>
              </w:rPr>
              <w:t>не поступали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975A8">
              <w:rPr>
                <w:rFonts w:ascii="Times New Roman" w:hAnsi="Times New Roman"/>
                <w:b/>
                <w:sz w:val="28"/>
                <w:szCs w:val="28"/>
              </w:rPr>
              <w:t>2.4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мероприятий, направленных на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>актуализацию сведений, содержащихся в личных делах лиц, замещающих государственные должности города Москвы или должности государственной гражданской службы города Москвы в Северо-Западном административном округе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государственной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>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Работа ведется на постоянной </w:t>
            </w:r>
            <w:r w:rsidRPr="007975A8">
              <w:rPr>
                <w:rFonts w:ascii="Times New Roman" w:hAnsi="Times New Roman"/>
                <w:sz w:val="28"/>
                <w:szCs w:val="28"/>
              </w:rPr>
              <w:lastRenderedPageBreak/>
              <w:t>основе.</w:t>
            </w:r>
          </w:p>
        </w:tc>
      </w:tr>
      <w:tr w:rsidR="00330D1F" w:rsidRPr="00826160" w:rsidTr="00EC39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3. 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Анализ правоприменительной практики в целях совершенствования организационных и правовых мер, направленных на минимизацию коррупциогенных факторов в сфере закупок товаров, работ, услуг для обеспечения государственных нужд города Москвы, а также в сфере закупок товаров, работ и услуг отдельными видами юридических лиц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Отдел бухгалтерского учета, организации и проведения конкурсов и аукционов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8C6DA7" w:rsidP="008C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Осуществляется п</w:t>
            </w:r>
            <w:r w:rsidR="00330D1F">
              <w:rPr>
                <w:rFonts w:ascii="Times New Roman" w:hAnsi="Times New Roman"/>
                <w:sz w:val="28"/>
                <w:szCs w:val="28"/>
              </w:rPr>
              <w:t>о мере необходимости в течение года в соответствии с утвержденным планом-графиком и планом закупок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Мониторинг нарушений антимонопольного законодательства в сфере закупок товаров, работ, услуг для обеспечения государственных нужд города Москвы,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7975A8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Отдел бухгалтерского учета, организации и проведения конкурсов и аукционов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Default="00330D1F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75A8">
              <w:rPr>
                <w:rFonts w:ascii="Times New Roman" w:hAnsi="Times New Roman"/>
                <w:sz w:val="28"/>
                <w:szCs w:val="28"/>
              </w:rPr>
              <w:t>Работа ведется на постоянной основе.</w:t>
            </w:r>
          </w:p>
          <w:p w:rsidR="008C6DA7" w:rsidRPr="007975A8" w:rsidRDefault="008C6DA7" w:rsidP="00162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Приказом управы района Митино города Москвы от 25.02.2019 №9 утверждены П</w:t>
            </w:r>
            <w:r w:rsidRPr="008C6DA7">
              <w:rPr>
                <w:rFonts w:ascii="Times New Roman" w:hAnsi="Times New Roman"/>
                <w:sz w:val="28"/>
                <w:szCs w:val="28"/>
              </w:rPr>
              <w:t>оложения о системе внутреннего обеспечения соответствия требованиям антимонопольного законодательства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управы района Митино города Москвы и назначено ответственное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лицо. 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Продолжение работы по совершенствованию и развитию системы электронных торгов как средства минимизации коррупционных рисков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Отдел бухгалтерского учета, организации и проведения конкурсов и аукционов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30D1F" w:rsidRPr="00826160" w:rsidTr="00EC39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Обучение государственных гражданских служащих </w:t>
            </w:r>
            <w:r w:rsidRPr="007F0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Митино</w:t>
            </w: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города Москвы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4.1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государственных гражданских служащих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 с учетом положений международных актов в области противодействия коррупции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FA7E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Default="00330D1F" w:rsidP="00FA7E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По отдельному плану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службы и кадров префектуры СЗАО города Москвы</w:t>
            </w:r>
          </w:p>
          <w:p w:rsidR="00330D1F" w:rsidRPr="00826160" w:rsidRDefault="00330D1F" w:rsidP="00FA7E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D1F" w:rsidRPr="00826160" w:rsidTr="00EC391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 Антикоррупционное просвещение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7F0D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государственной службы и кадров префектуры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СЗАО города Москвы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Раз в полугодие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EC391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Митино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 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нформационно-телекоммуникационной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сети Интернет информации о результатах работы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города Москвы в сфере противодействия коррупции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233C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F0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службы и кадров префектуры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СЗАО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организационный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7F0D81">
              <w:rPr>
                <w:rFonts w:ascii="Times New Roman" w:hAnsi="Times New Roman" w:cs="Times New Roman"/>
                <w:sz w:val="28"/>
                <w:szCs w:val="28"/>
              </w:rPr>
              <w:t>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</w:tr>
      <w:tr w:rsidR="00330D1F" w:rsidRPr="00826160" w:rsidTr="007C0D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D02784" w:rsidRDefault="00330D1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7F0D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в средствах массовой информации результатов антикоррупционной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Митино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города Москвы и проведение интервью, встреч и круглых столов с представителями органов исполнительной власти города Москвы с целью пропаганды стандартов антикоррупционного поведения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 w:rsidP="00233C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префектуры СЗАО города Москвы, организационный отдел управы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1F" w:rsidRPr="00826160" w:rsidRDefault="00330D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</w:tbl>
    <w:p w:rsidR="008C44CD" w:rsidRDefault="008C44CD">
      <w:pPr>
        <w:pStyle w:val="ConsPlusNormal"/>
        <w:jc w:val="both"/>
      </w:pPr>
    </w:p>
    <w:p w:rsidR="00330D1F" w:rsidRDefault="00330D1F">
      <w:pPr>
        <w:pStyle w:val="ConsPlusNormal"/>
        <w:jc w:val="both"/>
      </w:pPr>
    </w:p>
    <w:p w:rsidR="00330D1F" w:rsidRDefault="00330D1F">
      <w:pPr>
        <w:pStyle w:val="ConsPlusNormal"/>
        <w:jc w:val="both"/>
      </w:pPr>
    </w:p>
    <w:p w:rsidR="00330D1F" w:rsidRPr="00330D1F" w:rsidRDefault="00330D1F" w:rsidP="00330D1F">
      <w:pPr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Г</w:t>
      </w:r>
      <w:r w:rsidRPr="00330D1F">
        <w:rPr>
          <w:rFonts w:ascii="Times New Roman" w:hAnsi="Times New Roman"/>
          <w:b/>
          <w:sz w:val="28"/>
          <w:szCs w:val="28"/>
          <w:lang w:eastAsia="en-US"/>
        </w:rPr>
        <w:t>лав</w:t>
      </w:r>
      <w:r>
        <w:rPr>
          <w:rFonts w:ascii="Times New Roman" w:hAnsi="Times New Roman"/>
          <w:b/>
          <w:sz w:val="28"/>
          <w:szCs w:val="28"/>
          <w:lang w:eastAsia="en-US"/>
        </w:rPr>
        <w:t>а</w:t>
      </w:r>
      <w:r w:rsidRPr="00330D1F">
        <w:rPr>
          <w:rFonts w:ascii="Times New Roman" w:hAnsi="Times New Roman"/>
          <w:b/>
          <w:sz w:val="28"/>
          <w:szCs w:val="28"/>
          <w:lang w:eastAsia="en-US"/>
        </w:rPr>
        <w:t xml:space="preserve"> управы района Митино </w:t>
      </w:r>
    </w:p>
    <w:p w:rsidR="00330D1F" w:rsidRPr="00330D1F" w:rsidRDefault="00330D1F" w:rsidP="00330D1F">
      <w:pPr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  <w:r w:rsidRPr="00330D1F">
        <w:rPr>
          <w:rFonts w:ascii="Times New Roman" w:hAnsi="Times New Roman"/>
          <w:b/>
          <w:sz w:val="28"/>
          <w:szCs w:val="28"/>
          <w:lang w:eastAsia="en-US"/>
        </w:rPr>
        <w:t>города Мо</w:t>
      </w:r>
      <w:r>
        <w:rPr>
          <w:rFonts w:ascii="Times New Roman" w:hAnsi="Times New Roman"/>
          <w:b/>
          <w:sz w:val="28"/>
          <w:szCs w:val="28"/>
          <w:lang w:eastAsia="en-US"/>
        </w:rPr>
        <w:t>сквы</w:t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  <w:t xml:space="preserve">  </w:t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sz w:val="28"/>
          <w:szCs w:val="28"/>
          <w:lang w:eastAsia="en-US"/>
        </w:rPr>
        <w:tab/>
        <w:t xml:space="preserve">            А.С.Низамов</w:t>
      </w:r>
    </w:p>
    <w:p w:rsidR="00330D1F" w:rsidRDefault="00330D1F">
      <w:pPr>
        <w:pStyle w:val="ConsPlusNormal"/>
        <w:jc w:val="both"/>
      </w:pPr>
    </w:p>
    <w:sectPr w:rsidR="00330D1F" w:rsidSect="00330D1F">
      <w:footerReference w:type="default" r:id="rId8"/>
      <w:pgSz w:w="16838" w:h="11906" w:orient="landscape"/>
      <w:pgMar w:top="993" w:right="678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2F1" w:rsidRDefault="003412F1">
      <w:pPr>
        <w:spacing w:after="0" w:line="240" w:lineRule="auto"/>
      </w:pPr>
      <w:r>
        <w:separator/>
      </w:r>
    </w:p>
  </w:endnote>
  <w:endnote w:type="continuationSeparator" w:id="0">
    <w:p w:rsidR="003412F1" w:rsidRDefault="00341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86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21"/>
      <w:gridCol w:w="5121"/>
      <w:gridCol w:w="4817"/>
    </w:tblGrid>
    <w:tr w:rsidR="008C44CD" w:rsidTr="005402D2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C44CD" w:rsidRDefault="008C44CD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</w:p>
      </w:tc>
      <w:tc>
        <w:tcPr>
          <w:tcW w:w="173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C44CD" w:rsidRDefault="008C44CD">
          <w:pPr>
            <w:pStyle w:val="ConsPlusNormal"/>
            <w:jc w:val="center"/>
            <w:rPr>
              <w:b/>
              <w:bCs/>
            </w:rPr>
          </w:pPr>
        </w:p>
      </w:tc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8C44CD" w:rsidRDefault="008C44CD">
          <w:pPr>
            <w:pStyle w:val="ConsPlusNormal"/>
            <w:jc w:val="right"/>
          </w:pPr>
        </w:p>
      </w:tc>
    </w:tr>
  </w:tbl>
  <w:p w:rsidR="008C44CD" w:rsidRDefault="008C44C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2F1" w:rsidRDefault="003412F1">
      <w:pPr>
        <w:spacing w:after="0" w:line="240" w:lineRule="auto"/>
      </w:pPr>
      <w:r>
        <w:separator/>
      </w:r>
    </w:p>
  </w:footnote>
  <w:footnote w:type="continuationSeparator" w:id="0">
    <w:p w:rsidR="003412F1" w:rsidRDefault="00341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2D2"/>
    <w:rsid w:val="00016473"/>
    <w:rsid w:val="000225F1"/>
    <w:rsid w:val="00030C39"/>
    <w:rsid w:val="00070AA4"/>
    <w:rsid w:val="000A730B"/>
    <w:rsid w:val="000E3005"/>
    <w:rsid w:val="00156C42"/>
    <w:rsid w:val="001628FD"/>
    <w:rsid w:val="00191180"/>
    <w:rsid w:val="00192523"/>
    <w:rsid w:val="001A757A"/>
    <w:rsid w:val="00233C5D"/>
    <w:rsid w:val="00274F57"/>
    <w:rsid w:val="00287A07"/>
    <w:rsid w:val="002E071D"/>
    <w:rsid w:val="002E074C"/>
    <w:rsid w:val="003030A7"/>
    <w:rsid w:val="00330D1F"/>
    <w:rsid w:val="003412F1"/>
    <w:rsid w:val="003A7818"/>
    <w:rsid w:val="003F5325"/>
    <w:rsid w:val="004300D1"/>
    <w:rsid w:val="00447DFF"/>
    <w:rsid w:val="004E7AB0"/>
    <w:rsid w:val="00535831"/>
    <w:rsid w:val="005402D2"/>
    <w:rsid w:val="005B61DC"/>
    <w:rsid w:val="005D27D2"/>
    <w:rsid w:val="005E43AA"/>
    <w:rsid w:val="00620D5C"/>
    <w:rsid w:val="006602E4"/>
    <w:rsid w:val="00660926"/>
    <w:rsid w:val="00683867"/>
    <w:rsid w:val="006B7E6A"/>
    <w:rsid w:val="0070667F"/>
    <w:rsid w:val="007377A7"/>
    <w:rsid w:val="0074794D"/>
    <w:rsid w:val="00756120"/>
    <w:rsid w:val="00771C47"/>
    <w:rsid w:val="007975A8"/>
    <w:rsid w:val="007C0DFA"/>
    <w:rsid w:val="007F0127"/>
    <w:rsid w:val="007F0D81"/>
    <w:rsid w:val="00810148"/>
    <w:rsid w:val="00826160"/>
    <w:rsid w:val="00863877"/>
    <w:rsid w:val="00882500"/>
    <w:rsid w:val="00884E09"/>
    <w:rsid w:val="008C44CD"/>
    <w:rsid w:val="008C6DA7"/>
    <w:rsid w:val="00954B66"/>
    <w:rsid w:val="00963994"/>
    <w:rsid w:val="00970F80"/>
    <w:rsid w:val="00982D07"/>
    <w:rsid w:val="009A7CD6"/>
    <w:rsid w:val="00A0093F"/>
    <w:rsid w:val="00A07BE6"/>
    <w:rsid w:val="00AE46AF"/>
    <w:rsid w:val="00C26B78"/>
    <w:rsid w:val="00CE7459"/>
    <w:rsid w:val="00D02784"/>
    <w:rsid w:val="00D476DC"/>
    <w:rsid w:val="00D763A4"/>
    <w:rsid w:val="00DA0513"/>
    <w:rsid w:val="00E41FA8"/>
    <w:rsid w:val="00EC3918"/>
    <w:rsid w:val="00F91E0A"/>
    <w:rsid w:val="00FA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402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02D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02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402D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4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47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402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02D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02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402D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4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47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2E5CC-6148-4650-9608-C38C6D879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1828</Words>
  <Characters>10424</Characters>
  <Application>Microsoft Office Word</Application>
  <DocSecurity>2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Мэра Москвы от 19.04.2018 N 259-РМ"Об утверждении Плана противодействия коррупции в городе Москве на 2018-2019 годы"</vt:lpstr>
    </vt:vector>
  </TitlesOfParts>
  <Company>КонсультантПлюс Версия 4017.00.22</Company>
  <LinksUpToDate>false</LinksUpToDate>
  <CharactersWithSpaces>12228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Мэра Москвы от 19.04.2018 N 259-РМ"Об утверждении Плана противодействия коррупции в городе Москве на 2018-2019 годы"</dc:title>
  <dc:creator>Шашкина</dc:creator>
  <cp:lastModifiedBy>Черкасова Ирина Анатольевна</cp:lastModifiedBy>
  <cp:revision>2</cp:revision>
  <cp:lastPrinted>2019-12-13T09:56:00Z</cp:lastPrinted>
  <dcterms:created xsi:type="dcterms:W3CDTF">2020-01-28T08:18:00Z</dcterms:created>
  <dcterms:modified xsi:type="dcterms:W3CDTF">2020-01-28T08:18:00Z</dcterms:modified>
</cp:coreProperties>
</file>